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w="http://schemas.openxmlformats.org/wordprocessingml/2006/main" xmlns:mc="http://schemas.openxmlformats.org/markup-compatibility/2006" w:conformance="transitional" mc:Ignorable="vyd">
  <w:background/>
  <w:body vyd:_id="vyd:00000000000001">
    <w:p w:rsidR="0023308B" w:rsidRDefault="0023308B" w:rsidP="0023308B" vyd:_id="vyd:0000000000003k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l">АДМИНИСТРАЦИЯ ПРИРЕЧЕНСКОГО</w:t>
      </w:r>
    </w:p>
    <w:p w:rsidR="0023308B" w:rsidRDefault="0023308B" w:rsidP="0023308B" vyd:_id="vyd:0000000000003i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j">СЕЛЬСКОГО ПОСЕЛЕНИЯ</w:t>
      </w:r>
    </w:p>
    <w:p w:rsidR="0023308B" w:rsidRDefault="0023308B" w:rsidP="0023308B" vyd:_id="vyd:0000000000003g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h">РУЗАЕВСКОГО МУНИЦИПАЛЬНОГО РАЙОНА</w:t>
      </w:r>
    </w:p>
    <w:p w:rsidR="0023308B" w:rsidRDefault="0023308B" w:rsidP="0023308B" vyd:_id="vyd:000000000000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f">РЕСПУБЛИКИ МОРДОВИЯ</w:t>
      </w:r>
    </w:p>
    <w:p w:rsidR="0023308B" w:rsidRDefault="0023308B" w:rsidP="0023308B" vyd:_id="vyd:0000000000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:rsidR="0023308B" w:rsidRDefault="0023308B" w:rsidP="0023308B" vyd:_id="vyd:00000000000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34"/>
          <w:b w:val="1"/>
          <w:szCs w:val="28"/>
        </w:rPr>
      </w:pPr>
      <w:r>
        <w:rPr>
          <w:rFonts w:ascii="Times New Roman" w:hAnsi="Times New Roman" w:eastAsia="Times New Roman" w:cs="Times New Roman"/>
          <w:sz w:val="34"/>
          <w:b w:val="1"/>
          <w:szCs w:val="28"/>
        </w:rPr>
        <w:t vyd:_id="vyd:0000000000003c">П</w:t>
      </w:r>
      <w:r>
        <w:rPr>
          <w:rFonts w:ascii="Times New Roman" w:hAnsi="Times New Roman" w:eastAsia="Times New Roman" w:cs="Times New Roman"/>
          <w:sz w:val="34"/>
          <w:b w:val="1"/>
          <w:szCs w:val="28"/>
        </w:rPr>
        <w:t vyd:_id="vyd:0000000000003b" xml:space="preserve"> О С Т А Н О В Л Е Н И Е</w:t>
      </w:r>
    </w:p>
    <w:p w:rsidR="0023308B" w:rsidRDefault="0023308B" w:rsidP="0023308B" vyd:_id="vyd:000000000000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34"/>
          <w:b w:val="1"/>
          <w:szCs w:val="28"/>
        </w:rPr>
      </w:pPr>
    </w:p>
    <w:p w:rsidR="0023308B" w:rsidRDefault="0023308B" w:rsidP="0023308B" vyd:_id="vyd:000000000000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8" xml:space="preserve">          23.06.2026                                                                                      № 49</w:t>
      </w:r>
    </w:p>
    <w:p w:rsidR="0023308B" w:rsidRDefault="0023308B" w:rsidP="0023308B" vyd:_id="vyd:000000000000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:rsidR="0023308B" w:rsidRDefault="0023308B" w:rsidP="0023308B" vyd:_id="vyd:000000000000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vyd:_id="vyd:00000000000035" xml:space="preserve">п. </w:t>
      </w:r>
      <w:r>
        <w:rPr>
          <w:rFonts w:ascii="Times New Roman" w:hAnsi="Times New Roman" w:eastAsia="Times New Roman" w:cs="Times New Roman"/>
          <w:sz w:val="28"/>
          <w:szCs w:val="28"/>
        </w:rPr>
        <w:t vyd:_id="vyd:00000000000034">Левженский</w:t>
      </w:r>
    </w:p>
    <w:p w:rsidR="0023308B" w:rsidRDefault="0023308B" w:rsidP="0023308B" vyd:_id="vyd:00000000000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:rsidR="0023308B" w:rsidRDefault="0023308B" w:rsidP="0023308B" vyd:_id="vyd:0000000000002x">
      <w:pPr>
        <w:shd w:val="clear" w:color="auto" w:fill="FFFFFF"/>
        <w:ind w:start="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b w:val="1"/>
          <w:szCs w:val="28"/>
        </w:rPr>
        <w:t vyd:_id="vyd:00000000000031" xml:space="preserve">О   выявление правообладателей ранее учтенного объекта недвижимости, расположенного по адресу: Республика Мордовия, Рузаевский район, </w:t>
      </w:r>
      <w:r>
        <w:rPr>
          <w:rFonts w:ascii="Times New Roman" w:hAnsi="Times New Roman"/>
          <w:sz w:val="28"/>
          <w:b w:val="1"/>
          <w:szCs w:val="28"/>
        </w:rPr>
        <w:t vyd:_id="vyd:00000000000030">п</w:t>
      </w:r>
      <w:r>
        <w:rPr>
          <w:rFonts w:ascii="Times New Roman" w:hAnsi="Times New Roman"/>
          <w:sz w:val="28"/>
          <w:b w:val="1"/>
          <w:szCs w:val="28"/>
        </w:rPr>
        <w:t vyd:_id="vyd:0000000000002z">.Л</w:t>
      </w:r>
      <w:r>
        <w:rPr>
          <w:rFonts w:ascii="Times New Roman" w:hAnsi="Times New Roman"/>
          <w:sz w:val="28"/>
          <w:b w:val="1"/>
          <w:szCs w:val="28"/>
        </w:rPr>
        <w:t vyd:_id="vyd:0000000000002y">евженский</w:t>
      </w:r>
    </w:p>
    <w:p w:rsidR="0023308B" w:rsidRDefault="0023308B" w:rsidP="0023308B" vyd:_id="vyd:0000000000002t">
      <w:pPr>
        <w:pStyle w:val="a4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vyd:_id="vyd:0000000000002w"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r>
        <w:rPr>
          <w:rFonts w:ascii="Times New Roman" w:hAnsi="Times New Roman"/>
          <w:sz w:val="27"/>
          <w:szCs w:val="27"/>
        </w:rPr>
        <w:t vyd:_id="vyd:0000000000002v">Приреченского</w:t>
      </w:r>
      <w:r>
        <w:rPr>
          <w:rFonts w:ascii="Times New Roman" w:hAnsi="Times New Roman"/>
          <w:sz w:val="27"/>
          <w:szCs w:val="27"/>
        </w:rPr>
        <w:t vyd:_id="vyd:0000000000002u" xml:space="preserve"> сельского поселения,</w:t>
      </w:r>
    </w:p>
    <w:p w:rsidR="0023308B" w:rsidRDefault="0023308B" w:rsidP="0023308B" vyd:_id="vyd:0000000000002s">
      <w:pPr>
        <w:pStyle w:val="a4"/>
        <w:rPr>
          <w:rFonts w:ascii="Times New Roman" w:hAnsi="Times New Roman"/>
          <w:sz w:val="27"/>
          <w:szCs w:val="27"/>
        </w:rPr>
      </w:pPr>
    </w:p>
    <w:p w:rsidR="0023308B" w:rsidRDefault="0023308B" w:rsidP="0023308B" vyd:_id="vyd:0000000000002o">
      <w:pPr>
        <w:pStyle w:val="a4"/>
        <w:jc w:val="center"/>
        <w:rPr>
          <w:rFonts w:ascii="Times New Roman" w:hAnsi="Times New Roman"/>
          <w:sz w:val="27"/>
          <w:b w:val="1"/>
          <w:szCs w:val="27"/>
        </w:rPr>
      </w:pPr>
      <w:r>
        <w:rPr>
          <w:rFonts w:ascii="Times New Roman" w:hAnsi="Times New Roman"/>
          <w:sz w:val="27"/>
          <w:b w:val="1"/>
          <w:szCs w:val="27"/>
        </w:rPr>
        <w:t vyd:_id="vyd:0000000000002r" xml:space="preserve">Администрация </w:t>
      </w:r>
      <w:r>
        <w:rPr>
          <w:rFonts w:ascii="Times New Roman" w:hAnsi="Times New Roman"/>
          <w:sz w:val="27"/>
          <w:b w:val="1"/>
          <w:szCs w:val="27"/>
        </w:rPr>
        <w:t vyd:_id="vyd:0000000000002q">Приреченского</w:t>
      </w:r>
      <w:r>
        <w:rPr>
          <w:rFonts w:ascii="Times New Roman" w:hAnsi="Times New Roman"/>
          <w:sz w:val="27"/>
          <w:b w:val="1"/>
          <w:szCs w:val="27"/>
        </w:rPr>
        <w:t vyd:_id="vyd:0000000000002p" xml:space="preserve"> сельского поселения</w:t>
      </w:r>
    </w:p>
    <w:p w:rsidR="0023308B" w:rsidRDefault="0023308B" w:rsidP="0023308B" vyd:_id="vyd:0000000000002m">
      <w:pPr>
        <w:pStyle w:val="a4"/>
        <w:jc w:val="center"/>
        <w:rPr>
          <w:rFonts w:ascii="Times New Roman" w:hAnsi="Times New Roman"/>
          <w:sz w:val="27"/>
          <w:b w:val="1"/>
          <w:szCs w:val="27"/>
        </w:rPr>
      </w:pPr>
      <w:r>
        <w:rPr>
          <w:rFonts w:ascii="Times New Roman" w:hAnsi="Times New Roman"/>
          <w:sz w:val="27"/>
          <w:b w:val="1"/>
          <w:szCs w:val="27"/>
        </w:rPr>
        <w:t vyd:_id="vyd:0000000000002n">Рузаевского муниципального района</w:t>
      </w:r>
    </w:p>
    <w:p w:rsidR="0023308B" w:rsidRDefault="0023308B" w:rsidP="0023308B" vyd:_id="vyd:0000000000002k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b w:val="1"/>
          <w:szCs w:val="26"/>
        </w:rPr>
        <w:t vyd:_id="vyd:0000000000002l">ПОСТАНОВЛЯЕТ:</w:t>
      </w:r>
    </w:p>
    <w:p w:rsidR="0023308B" w:rsidRDefault="0023308B" w:rsidP="0023308B" vyd:_id="vyd:0000000000001x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2j" xml:space="preserve">      1. В отношении земельного участка с кадастровым номером 13:17:0122002:357, расположенного по адресу: Республика Мордовия, Рузаевский район, </w:t>
      </w:r>
      <w:r>
        <w:rPr>
          <w:rFonts w:ascii="Times New Roman" w:hAnsi="Times New Roman"/>
          <w:sz w:val="24"/>
          <w:szCs w:val="24"/>
        </w:rPr>
        <w:t vyd:_id="vyd:0000000000002i">п</w:t>
      </w:r>
      <w:r>
        <w:rPr>
          <w:rFonts w:ascii="Times New Roman" w:hAnsi="Times New Roman"/>
          <w:sz w:val="24"/>
          <w:szCs w:val="24"/>
        </w:rPr>
        <w:t vyd:_id="vyd:0000000000002h">.Л</w:t>
      </w:r>
      <w:r>
        <w:rPr>
          <w:rFonts w:ascii="Times New Roman" w:hAnsi="Times New Roman"/>
          <w:sz w:val="24"/>
          <w:szCs w:val="24"/>
        </w:rPr>
        <w:t vyd:_id="vyd:0000000000002g">евженский</w:t>
      </w:r>
      <w:r>
        <w:rPr>
          <w:rFonts w:ascii="Times New Roman" w:hAnsi="Times New Roman"/>
          <w:sz w:val="24"/>
          <w:szCs w:val="24"/>
        </w:rPr>
        <w:t vyd:_id="vyd:0000000000002f">,</w:t>
      </w:r>
      <w:r>
        <w:rPr>
          <w:rFonts w:ascii="Times New Roman" w:hAnsi="Times New Roman"/>
          <w:sz w:val="24"/>
          <w:szCs w:val="24"/>
        </w:rPr>
        <w:t vyd:_id="vyd:0000000000002e" xml:space="preserve"> участок 248, площадью 1000 </w:t>
      </w:r>
      <w:r>
        <w:rPr>
          <w:rFonts w:ascii="Times New Roman" w:hAnsi="Times New Roman"/>
          <w:sz w:val="24"/>
          <w:szCs w:val="24"/>
        </w:rPr>
        <w:t vyd:_id="vyd:0000000000002d">кв.м</w:t>
      </w:r>
      <w:r>
        <w:rPr>
          <w:rFonts w:ascii="Times New Roman" w:hAnsi="Times New Roman"/>
          <w:sz w:val="24"/>
          <w:szCs w:val="24"/>
        </w:rPr>
        <w:t vyd:_id="vyd:0000000000002c">. в качестве его правообладателя, владеющего данным объектом недвижимости на праве собственности, выявлен  наследник собственника (</w:t>
      </w:r>
      <w:r>
        <w:rPr>
          <w:rFonts w:ascii="Times New Roman" w:hAnsi="Times New Roman"/>
          <w:sz w:val="24"/>
          <w:szCs w:val="24"/>
        </w:rPr>
        <w:t vyd:_id="vyd:0000000000002b">Сивова</w:t>
      </w:r>
      <w:r>
        <w:rPr>
          <w:rFonts w:ascii="Times New Roman" w:hAnsi="Times New Roman"/>
          <w:sz w:val="24"/>
          <w:szCs w:val="24"/>
        </w:rPr>
        <w:t vyd:_id="vyd:0000000000002a" xml:space="preserve"> Павла Николаевича)  </w:t>
      </w:r>
      <w:r>
        <w:rPr>
          <w:rFonts w:ascii="Times New Roman" w:hAnsi="Times New Roman"/>
          <w:sz w:val="24"/>
          <w:szCs w:val="24"/>
        </w:rPr>
        <w:t vyd:_id="vyd:00000000000029">Сивова</w:t>
      </w:r>
      <w:r>
        <w:rPr>
          <w:rFonts w:ascii="Times New Roman" w:hAnsi="Times New Roman"/>
          <w:sz w:val="24"/>
          <w:szCs w:val="24"/>
        </w:rPr>
        <w:t vyd:_id="vyd:00000000000028" xml:space="preserve"> Татьяна Ивановна 19.01.1956 года рождения, паспорт гражданина Российской Федерации  89 03 659158 выдан  Октябрьским РОВД  </w:t>
      </w:r>
      <w:r>
        <w:rPr>
          <w:rFonts w:ascii="Times New Roman" w:hAnsi="Times New Roman"/>
          <w:sz w:val="24"/>
          <w:szCs w:val="24"/>
        </w:rPr>
        <w:t vyd:_id="vyd:00000000000027">г.Саранска</w:t>
      </w:r>
      <w:r>
        <w:rPr>
          <w:rFonts w:ascii="Times New Roman" w:hAnsi="Times New Roman"/>
          <w:sz w:val="24"/>
          <w:szCs w:val="24"/>
        </w:rPr>
        <w:t vyd:_id="vyd:00000000000026" xml:space="preserve"> 08.08.2003 года, код подразделения 132-001,  проживающего и зарегистрированного по адресу:</w:t>
      </w:r>
      <w:r>
        <w:rPr>
          <w:rFonts w:ascii="Times New Roman" w:hAnsi="Times New Roman"/>
          <w:sz w:val="24"/>
          <w:b w:val="1"/>
          <w:szCs w:val="24"/>
        </w:rPr>
        <w:t vyd:_id="vyd:00000000000025" xml:space="preserve"> </w:t>
      </w:r>
      <w:r>
        <w:rPr>
          <w:rFonts w:ascii="Times New Roman" w:hAnsi="Times New Roman"/>
          <w:sz w:val="24"/>
          <w:szCs w:val="24"/>
        </w:rPr>
        <w:t vyd:_id="vyd:00000000000024" xml:space="preserve">Республика Мордовия, </w:t>
      </w:r>
      <w:r>
        <w:rPr>
          <w:rFonts w:ascii="Times New Roman" w:hAnsi="Times New Roman"/>
          <w:sz w:val="24"/>
          <w:szCs w:val="24"/>
        </w:rPr>
        <w:t vyd:_id="vyd:00000000000023">г</w:t>
      </w:r>
      <w:r>
        <w:rPr>
          <w:rFonts w:ascii="Times New Roman" w:hAnsi="Times New Roman"/>
          <w:sz w:val="24"/>
          <w:szCs w:val="24"/>
        </w:rPr>
        <w:t vyd:_id="vyd:00000000000022">.С</w:t>
      </w:r>
      <w:r>
        <w:rPr>
          <w:rFonts w:ascii="Times New Roman" w:hAnsi="Times New Roman"/>
          <w:sz w:val="24"/>
          <w:szCs w:val="24"/>
        </w:rPr>
        <w:t vyd:_id="vyd:00000000000021">аранск</w:t>
      </w:r>
      <w:r>
        <w:rPr>
          <w:rFonts w:ascii="Times New Roman" w:hAnsi="Times New Roman"/>
          <w:sz w:val="24"/>
          <w:szCs w:val="24"/>
        </w:rPr>
        <w:t vyd:_id="vyd:00000000000020" xml:space="preserve">, </w:t>
      </w:r>
      <w:r>
        <w:rPr>
          <w:rFonts w:ascii="Times New Roman" w:hAnsi="Times New Roman"/>
          <w:sz w:val="24"/>
          <w:szCs w:val="24"/>
        </w:rPr>
        <w:t vyd:_id="vyd:0000000000001z">ул.Гожувская</w:t>
      </w:r>
      <w:r>
        <w:rPr>
          <w:rFonts w:ascii="Times New Roman" w:hAnsi="Times New Roman"/>
          <w:sz w:val="24"/>
          <w:szCs w:val="24"/>
        </w:rPr>
        <w:t vyd:_id="vyd:0000000000001y">,  д.29 кв.110.</w:t>
      </w:r>
    </w:p>
    <w:p w:rsidR="0023308B" w:rsidRDefault="0023308B" w:rsidP="0023308B" vyd:_id="vyd:0000000000001t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1w" xml:space="preserve">     2.  Право собственности </w:t>
      </w:r>
      <w:r>
        <w:rPr>
          <w:rFonts w:ascii="Times New Roman" w:hAnsi="Times New Roman"/>
          <w:sz w:val="24"/>
          <w:szCs w:val="24"/>
        </w:rPr>
        <w:t vyd:_id="vyd:0000000000001v">Сивова</w:t>
      </w:r>
      <w:r>
        <w:rPr>
          <w:rFonts w:ascii="Times New Roman" w:hAnsi="Times New Roman"/>
          <w:sz w:val="24"/>
          <w:szCs w:val="24"/>
        </w:rPr>
        <w:t vyd:_id="vyd:0000000000001u" xml:space="preserve"> Павла Николаевича, умершего 18.02.2011г, на указанный в пункте 1 настоящего Постановления объект недвижимости подтверждается Свидетельством о праве собственности на Землю  от 23.09.1994г.</w:t>
      </w:r>
    </w:p>
    <w:p w:rsidR="0023308B" w:rsidRDefault="0023308B" w:rsidP="0023308B" vyd:_id="vyd:0000000000001p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1s"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hAnsi="Times New Roman" w:eastAsia="SimSun"/>
          <w:sz w:val="24"/>
          <w:kern w:val="3"/>
          <w:szCs w:val="24"/>
        </w:rPr>
        <w:t vyd:_id="vyd:0000000000001r"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 vyd:_id="vyd:0000000000001q">.</w:t>
      </w:r>
    </w:p>
    <w:p w:rsidR="0023308B" w:rsidRDefault="0023308B" w:rsidP="0023308B" vyd:_id="vyd:0000000000001n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1o"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23308B" w:rsidRDefault="0023308B" w:rsidP="0023308B" vyd:_id="vyd:0000000000001l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1m" xml:space="preserve">     5. Настоящее постановление вступает в силу со дня его подписания.</w:t>
      </w:r>
    </w:p>
    <w:p w:rsidR="0023308B" w:rsidRDefault="0023308B" w:rsidP="0023308B" vyd:_id="vyd:0000000000001h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vyd:_id="vyd:0000000000001k" xml:space="preserve">     6. </w:t>
      </w:r>
      <w:r>
        <w:rPr>
          <w:rFonts w:ascii="Times New Roman" w:hAnsi="Times New Roman"/>
          <w:sz w:val="24"/>
          <w:szCs w:val="24"/>
        </w:rPr>
        <w:t vyd:_id="vyd:0000000000001j">Контроль за</w:t>
      </w:r>
      <w:r>
        <w:rPr>
          <w:rFonts w:ascii="Times New Roman" w:hAnsi="Times New Roman"/>
          <w:sz w:val="24"/>
          <w:szCs w:val="24"/>
        </w:rPr>
        <w:t vyd:_id="vyd:0000000000001i" xml:space="preserve"> исполнением настоящего Постановления оставляю за собой.</w:t>
      </w:r>
    </w:p>
    <w:p w:rsidR="0023308B" w:rsidRDefault="0023308B" w:rsidP="0023308B" vyd:_id="vyd:0000000000001g">
      <w:pPr>
        <w:pStyle w:val="a4"/>
        <w:rPr>
          <w:rFonts w:ascii="Times New Roman" w:hAnsi="Times New Roman"/>
          <w:sz w:val="24"/>
          <w:szCs w:val="24"/>
        </w:rPr>
      </w:pPr>
    </w:p>
    <w:p w:rsidR="0023308B" w:rsidRDefault="0023308B" w:rsidP="0023308B" vyd:_id="vyd:0000000000001e">
      <w:pPr>
        <w:tabs>
          <w:tab w:val="left" w:pos="284"/>
        </w:tabs>
        <w:rPr>
          <w:rFonts w:ascii="Calibri" w:hAnsi="Calibri" w:eastAsia="Calibri" w:cs="Times New Roman"/>
          <w:sz w:val="24"/>
          <w:color w:val="000000"/>
          <w:w w:val="135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1f">Глава администрации</w:t>
      </w:r>
    </w:p>
    <w:p w:rsidR="0023308B" w:rsidRDefault="0023308B" w:rsidP="0023308B" vyd:_id="vyd:000000000000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vyd:_id="vyd:0000000000001d">Приреченского</w:t>
      </w:r>
      <w:r>
        <w:rPr>
          <w:rFonts w:ascii="Times New Roman" w:hAnsi="Times New Roman" w:cs="Times New Roman"/>
          <w:sz w:val="24"/>
          <w:szCs w:val="24"/>
        </w:rPr>
        <w:t vyd:_id="vyd:0000000000001c" xml:space="preserve"> сельского поселения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vyd:_id="vyd:0000000000001b">Е.Е.</w:t>
      </w:r>
      <w:r>
        <w:rPr>
          <w:rFonts w:ascii="Times New Roman" w:hAnsi="Times New Roman" w:cs="Times New Roman"/>
          <w:sz w:val="24"/>
          <w:szCs w:val="24"/>
        </w:rPr>
        <w:t vyd:_id="vyd:0000000000001a">Варина</w:t>
      </w:r>
    </w:p>
    <w:p w:rsidR="0023308B" w:rsidRPr="0023308B" w:rsidRDefault="0023308B" w:rsidP="0023308B" vyd:_id="vyd:00000000000018">
      <w:pPr>
        <w:rPr>
          <w:rFonts w:ascii="Times New Roman" w:hAnsi="Times New Roman" w:cs="Times New Roman"/>
          <w:sz w:val="28"/>
          <w:szCs w:val="28"/>
        </w:rPr>
      </w:pPr>
    </w:p>
    <w:p w:rsidR="0023308B" w:rsidRPr="0023308B" w:rsidRDefault="0023308B" w:rsidP="0023308B" vyd:_id="vyd:00000000000016">
      <w:pPr>
        <w:ind w:firstLine="567"/>
        <w:jc w:val="both"/>
        <w:rPr>
          <w:sz w:val="28"/>
          <w:color w:val="000000"/>
          <w:szCs w:val="28"/>
        </w:rPr>
      </w:pPr>
    </w:p>
    <w:p w:rsidR="0023308B" w:rsidRDefault="0023308B" w:rsidP="0023308B" vyd:_id="vyd:00000000000004"/>
    <w:p w:rsidR="00676045" w:rsidRDefault="00676045" vyd:_id="vyd:00000000000003"/>
    <w:sectPr vyd:_id="vyd:00000000000002" w:rsidR="00676045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14="http://schemas.microsoft.com/office/word/2010/wordml" xmlns:w="http://schemas.openxmlformats.org/wordprocessingml/2006/main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="http://schemas.openxmlformats.org/officeDocument/2006/math" xmlns:o="urn:schemas-microsoft-com:office:office" xmlns:w="http://schemas.openxmlformats.org/wordprocessingml/2006/main" xmlns:v="urn:schemas-microsoft-com:vml">
  <w:zoom w:percent="11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75"/>
    <w:rsid w:val="0023308B"/>
    <w:rsid w:val="00676045"/>
    <w:rsid w:val="009E3475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67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23308B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 w:customStyle="1">
    <w:name w:val="Без интервала Знак"/>
    <w:link w:val="a4"/>
    <w:uiPriority w:val="1"/>
    <w:locked w:val="1"/>
    <w:rsid w:val="0023308B"/>
    <w:rPr>
      <w:rFonts w:ascii="Calibri" w:hAnsi="Calibri" w:eastAsia="Times New Roman" w:cs="Times New Roman"/>
    </w:rPr>
  </w:style>
  <w:style w:type="paragraph" w:styleId="a4">
    <w:name w:val="No Spacing"/>
    <w:link w:val="a3"/>
    <w:uiPriority w:val="1"/>
    <w:qFormat w:val="1"/>
    <w:rsid w:val="0023308B"/>
    <w:pPr>
      <w:spacing w:after="0" w:line="240" w:lineRule="auto"/>
    </w:pPr>
    <w:rPr>
      <w:rFonts w:ascii="Calibri" w:hAnsi="Calibri" w:eastAsia="Times New Roman" w:cs="Times New Roman"/>
    </w:rPr>
  </w:style>
  <w:style w:type="character" w:styleId="a5" w:customStyle="1">
    <w:name w:val="Гипертекстовая ссылка"/>
    <w:uiPriority w:val="99"/>
    <w:rsid w:val="0023308B"/>
    <w:rPr>
      <w:rFonts w:cs="Times New Roman"/>
      <w:color w:val="106BBE"/>
      <w:b w:val="0"/>
    </w:rPr>
  </w:style>
</w:styles>
</file>

<file path=word/stylesWithEffects.xml><?xml version="1.0" encoding="utf-8"?>
<w:styles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3308B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2330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Гипертекстовая ссылка"/>
    <w:uiPriority w:val="99"/>
    <w:rsid w:val="0023308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w14="http://schemas.microsoft.com/office/word/2010/wordml" xmlns:w="http://schemas.openxmlformats.org/wordprocessingml/2006/main" mc:Ignorable="w14">
  <w:divs>
    <w:div w:id="206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4" Type="http://schemas.openxmlformats.org/officeDocument/2006/relationships/webSettings" Target="webSettings.xml"/><Relationship Id="rId5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>
  <ep:Template>Normal.dotm</ep:Template>
  <ep:TotalTime>1</ep:TotalTime>
  <ep:Pages>1</ep:Pages>
  <ep:Words>536</ep:Words>
  <ep:Characters>3058</ep:Characters>
  <ep:Application>Microsoft Office Word</ep:Application>
  <ep:DocSecurity>0</ep:DocSecurity>
  <ep:Lines>25</ep:Lines>
  <ep:Paragraphs>7</ep:Paragraphs>
  <ep:ScaleCrop>false</ep:ScaleCrop>
  <ep:Company/>
  <ep:LinksUpToDate>false</ep:LinksUpToDate>
  <ep:CharactersWithSpaces>3587</ep:CharactersWithSpaces>
  <ep:SharedDoc>false</ep:SharedDoc>
  <ep:HyperlinksChanged>false</ep:HyperlinksChanged>
  <ep:AppVersion>14.0000</ep:AppVersion>
</ep: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:title/>
  <dc:subject/>
  <dc:creator>2</dc:creator>
  <cp:keywords/>
  <dc:description/>
  <cp:lastModifiedBy>2</cp:lastModifiedBy>
  <cp:revision>3</cp:revision>
  <dcterms:created xsi:type="dcterms:W3CDTF">2026-06-23T06:36:00Z</dcterms:created>
  <dcterms:modified xsi:type="dcterms:W3CDTF">2026-06-23T06:40:00Z</dcterms:modified>
</cp:coreProperties>
</file>